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8C2" w:rsidRDefault="003658C2" w:rsidP="003658C2">
      <w:pPr>
        <w:spacing w:after="120" w:line="264" w:lineRule="auto"/>
        <w:jc w:val="right"/>
        <w:rPr>
          <w:iCs/>
        </w:rPr>
      </w:pPr>
      <w:r>
        <w:rPr>
          <w:iCs/>
        </w:rPr>
        <w:t>Mẫu số 38/KLKT-TCTHADS/CTHADS/CCTHADS</w:t>
      </w:r>
    </w:p>
    <w:tbl>
      <w:tblPr>
        <w:tblW w:w="10206" w:type="dxa"/>
        <w:tblInd w:w="1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5"/>
        <w:gridCol w:w="4961"/>
      </w:tblGrid>
      <w:tr w:rsidR="003658C2" w:rsidRPr="00474A04" w:rsidTr="00B5688A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8C2" w:rsidRDefault="003658C2" w:rsidP="00B5688A">
            <w:pPr>
              <w:spacing w:line="264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452755</wp:posOffset>
                      </wp:positionH>
                      <wp:positionV relativeFrom="paragraph">
                        <wp:posOffset>763905</wp:posOffset>
                      </wp:positionV>
                      <wp:extent cx="800100" cy="0"/>
                      <wp:effectExtent l="13970" t="8255" r="5080" b="10795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.65pt,60.15pt" to="98.65pt,6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"/>
                  </w:pict>
                </mc:Fallback>
              </mc:AlternateContent>
            </w:r>
            <w:r w:rsidRPr="00474A04">
              <w:rPr>
                <w:b/>
                <w:bCs/>
                <w:sz w:val="28"/>
                <w:szCs w:val="28"/>
              </w:rPr>
              <w:t>…………(1) …………</w:t>
            </w:r>
            <w:r w:rsidRPr="00474A04">
              <w:rPr>
                <w:b/>
                <w:bCs/>
                <w:sz w:val="28"/>
                <w:szCs w:val="28"/>
              </w:rPr>
              <w:br/>
            </w:r>
            <w:r>
              <w:rPr>
                <w:b/>
                <w:bCs/>
                <w:sz w:val="28"/>
                <w:szCs w:val="28"/>
              </w:rPr>
              <w:t>…………(2)…………...</w:t>
            </w:r>
            <w:r w:rsidRPr="00474A04">
              <w:rPr>
                <w:b/>
                <w:bCs/>
                <w:sz w:val="28"/>
                <w:szCs w:val="28"/>
              </w:rPr>
              <w:br/>
            </w:r>
            <w:r>
              <w:rPr>
                <w:b/>
                <w:bCs/>
                <w:sz w:val="28"/>
                <w:szCs w:val="28"/>
              </w:rPr>
              <w:t>………....(3)…………...</w:t>
            </w:r>
          </w:p>
          <w:p w:rsidR="003658C2" w:rsidRPr="00474A04" w:rsidRDefault="003658C2" w:rsidP="00B5688A">
            <w:pPr>
              <w:spacing w:line="264" w:lineRule="auto"/>
              <w:rPr>
                <w:b/>
                <w:bCs/>
                <w:sz w:val="28"/>
                <w:szCs w:val="28"/>
              </w:rPr>
            </w:pPr>
            <w:r w:rsidRPr="00474A04">
              <w:rPr>
                <w:b/>
                <w:bCs/>
                <w:sz w:val="28"/>
                <w:szCs w:val="28"/>
              </w:rPr>
              <w:br/>
            </w:r>
            <w:r w:rsidRPr="00CF3DED">
              <w:rPr>
                <w:lang w:val="nl-NL"/>
              </w:rPr>
              <w:t>Số: /KLKT-CTHADS/CTHADS/CCTHADS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8C2" w:rsidRDefault="003658C2" w:rsidP="00B5688A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429895</wp:posOffset>
                      </wp:positionH>
                      <wp:positionV relativeFrom="paragraph">
                        <wp:posOffset>405765</wp:posOffset>
                      </wp:positionV>
                      <wp:extent cx="2075180" cy="0"/>
                      <wp:effectExtent l="6985" t="12065" r="13335" b="698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1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.85pt,31.95pt" to="197.25pt,3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"/>
                  </w:pict>
                </mc:Fallback>
              </mc:AlternateContent>
            </w:r>
            <w:r w:rsidRPr="00CF3DED">
              <w:rPr>
                <w:b/>
                <w:bCs/>
                <w:sz w:val="22"/>
                <w:szCs w:val="22"/>
              </w:rPr>
              <w:t>CỘNG HÒA XÃ HỘI CHỦ NGHĨA VIỆT NAM</w:t>
            </w:r>
            <w:r w:rsidRPr="00474A04">
              <w:rPr>
                <w:b/>
                <w:bCs/>
                <w:sz w:val="28"/>
                <w:szCs w:val="28"/>
              </w:rPr>
              <w:br/>
              <w:t xml:space="preserve">Độc lập - Tự do - Hạnh phúc </w:t>
            </w:r>
            <w:r w:rsidRPr="00474A04">
              <w:rPr>
                <w:b/>
                <w:bCs/>
                <w:sz w:val="28"/>
                <w:szCs w:val="28"/>
              </w:rPr>
              <w:br/>
            </w:r>
          </w:p>
          <w:p w:rsidR="003658C2" w:rsidRPr="00474A04" w:rsidRDefault="003658C2" w:rsidP="00B5688A">
            <w:pPr>
              <w:spacing w:line="264" w:lineRule="auto"/>
              <w:jc w:val="center"/>
              <w:rPr>
                <w:sz w:val="28"/>
                <w:szCs w:val="28"/>
              </w:rPr>
            </w:pPr>
          </w:p>
          <w:p w:rsidR="003658C2" w:rsidRPr="00474A04" w:rsidRDefault="003658C2" w:rsidP="00B5688A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474A04">
              <w:rPr>
                <w:i/>
                <w:iCs/>
                <w:sz w:val="28"/>
                <w:szCs w:val="28"/>
              </w:rPr>
              <w:t>(Địa danh), ngày….. tháng…. năm….</w:t>
            </w:r>
          </w:p>
        </w:tc>
      </w:tr>
    </w:tbl>
    <w:p w:rsidR="003658C2" w:rsidRPr="00474A04" w:rsidRDefault="003658C2" w:rsidP="003658C2">
      <w:pPr>
        <w:spacing w:line="264" w:lineRule="auto"/>
        <w:rPr>
          <w:szCs w:val="28"/>
        </w:rPr>
      </w:pPr>
      <w:r w:rsidRPr="00474A04">
        <w:rPr>
          <w:sz w:val="28"/>
          <w:szCs w:val="28"/>
        </w:rPr>
        <w:t> </w:t>
      </w:r>
    </w:p>
    <w:p w:rsidR="003658C2" w:rsidRPr="00474A04" w:rsidRDefault="003658C2" w:rsidP="003658C2">
      <w:pPr>
        <w:spacing w:line="264" w:lineRule="auto"/>
        <w:jc w:val="center"/>
        <w:rPr>
          <w:b/>
          <w:sz w:val="28"/>
          <w:szCs w:val="28"/>
        </w:rPr>
      </w:pPr>
      <w:r w:rsidRPr="00474A04">
        <w:rPr>
          <w:b/>
          <w:sz w:val="28"/>
          <w:szCs w:val="28"/>
        </w:rPr>
        <w:t>KẾT LUẬN</w:t>
      </w:r>
    </w:p>
    <w:p w:rsidR="003658C2" w:rsidRPr="00474A04" w:rsidRDefault="003658C2" w:rsidP="003658C2">
      <w:pPr>
        <w:pStyle w:val="BodyTextIndent"/>
        <w:spacing w:before="120" w:line="264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    Về việc tự kiểm tra của (4)</w:t>
      </w:r>
      <w:r>
        <w:rPr>
          <w:rFonts w:ascii="Times New Roman" w:hAnsi="Times New Roman"/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2686050</wp:posOffset>
                </wp:positionH>
                <wp:positionV relativeFrom="paragraph">
                  <wp:posOffset>8890</wp:posOffset>
                </wp:positionV>
                <wp:extent cx="1143000" cy="0"/>
                <wp:effectExtent l="6985" t="13970" r="12065" b="508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1.5pt,.7pt" to="301.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WR6HAIAADYEAAAOAAAAZHJzL2Uyb0RvYy54bWysU8uu2jAU3FfqP1jeQxJuo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"/>
            </w:pict>
          </mc:Fallback>
        </mc:AlternateContent>
      </w:r>
    </w:p>
    <w:p w:rsidR="003658C2" w:rsidRPr="00474A04" w:rsidRDefault="003658C2" w:rsidP="003658C2">
      <w:pPr>
        <w:pStyle w:val="BodyTextIndent"/>
        <w:spacing w:line="264" w:lineRule="auto"/>
        <w:jc w:val="center"/>
        <w:rPr>
          <w:rFonts w:ascii="Times New Roman" w:hAnsi="Times New Roman"/>
          <w:b/>
        </w:rPr>
      </w:pPr>
    </w:p>
    <w:p w:rsidR="003658C2" w:rsidRPr="00474A04" w:rsidRDefault="003658C2" w:rsidP="003658C2">
      <w:pPr>
        <w:spacing w:line="26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Căn cứ báo cáo kết quả tra số……..của công chức/ đơn vị chuyên môn thuộc Cục/ Tổng cục THADS về nội dung kiểm tra, đối tượng được kiểm tra, phạm vi kiểm tra, thời gian kiểm tra, Thủ trưởng cơ quan THADS nhận thấy:</w:t>
      </w:r>
    </w:p>
    <w:p w:rsidR="003658C2" w:rsidRDefault="003658C2" w:rsidP="003658C2">
      <w:pPr>
        <w:spacing w:line="264" w:lineRule="auto"/>
        <w:ind w:firstLine="720"/>
        <w:jc w:val="both"/>
        <w:rPr>
          <w:b/>
          <w:sz w:val="28"/>
          <w:szCs w:val="28"/>
          <w:lang w:val="da-DK"/>
        </w:rPr>
      </w:pPr>
      <w:r>
        <w:rPr>
          <w:b/>
          <w:sz w:val="28"/>
          <w:szCs w:val="28"/>
          <w:lang w:val="da-DK"/>
        </w:rPr>
        <w:t>I</w:t>
      </w:r>
      <w:r w:rsidRPr="00474A04">
        <w:rPr>
          <w:b/>
          <w:sz w:val="28"/>
          <w:szCs w:val="28"/>
          <w:lang w:val="da-DK"/>
        </w:rPr>
        <w:t>. Đánh giá chung kết quả</w:t>
      </w:r>
      <w:r>
        <w:rPr>
          <w:b/>
          <w:sz w:val="28"/>
          <w:szCs w:val="28"/>
          <w:lang w:val="da-DK"/>
        </w:rPr>
        <w:t xml:space="preserve"> tự</w:t>
      </w:r>
      <w:r w:rsidRPr="00474A04">
        <w:rPr>
          <w:b/>
          <w:sz w:val="28"/>
          <w:szCs w:val="28"/>
          <w:lang w:val="da-DK"/>
        </w:rPr>
        <w:t xml:space="preserve"> kiểm tra</w:t>
      </w:r>
      <w:r>
        <w:rPr>
          <w:b/>
          <w:sz w:val="28"/>
          <w:szCs w:val="28"/>
          <w:lang w:val="da-DK"/>
        </w:rPr>
        <w:t xml:space="preserve"> và nội dung giải trình, khắc phục vi phạm của công chức/đơn vị chuyên môn kiểm tra</w:t>
      </w:r>
    </w:p>
    <w:p w:rsidR="003658C2" w:rsidRPr="00A21497" w:rsidRDefault="003658C2" w:rsidP="003658C2">
      <w:pPr>
        <w:spacing w:line="264" w:lineRule="auto"/>
        <w:ind w:firstLine="720"/>
        <w:jc w:val="both"/>
        <w:rPr>
          <w:sz w:val="28"/>
          <w:szCs w:val="28"/>
          <w:lang w:val="da-DK"/>
        </w:rPr>
      </w:pPr>
      <w:r w:rsidRPr="00A21497">
        <w:rPr>
          <w:b/>
          <w:sz w:val="28"/>
          <w:szCs w:val="28"/>
          <w:lang w:val="da-DK"/>
        </w:rPr>
        <w:t>1. Đánh giá chung kết quả</w:t>
      </w:r>
      <w:r>
        <w:rPr>
          <w:b/>
          <w:sz w:val="28"/>
          <w:szCs w:val="28"/>
          <w:lang w:val="da-DK"/>
        </w:rPr>
        <w:t xml:space="preserve"> tự</w:t>
      </w:r>
      <w:r w:rsidRPr="00A21497">
        <w:rPr>
          <w:b/>
          <w:sz w:val="28"/>
          <w:szCs w:val="28"/>
          <w:lang w:val="da-DK"/>
        </w:rPr>
        <w:t xml:space="preserve"> kiểm tra:</w:t>
      </w:r>
      <w:r w:rsidRPr="00A21497">
        <w:rPr>
          <w:sz w:val="28"/>
          <w:szCs w:val="28"/>
          <w:lang w:val="da-DK"/>
        </w:rPr>
        <w:t xml:space="preserve"> gồm đánh giá ưu điểm, vi phạm; giải trình của công chức </w:t>
      </w:r>
      <w:r w:rsidRPr="00BB65D0">
        <w:rPr>
          <w:sz w:val="28"/>
          <w:szCs w:val="28"/>
          <w:lang w:val="da-DK"/>
        </w:rPr>
        <w:t>(đơn vị chuyên môn thuộc Cục/Tổng cục THADS)</w:t>
      </w:r>
      <w:r w:rsidRPr="00A21497">
        <w:rPr>
          <w:sz w:val="28"/>
          <w:szCs w:val="28"/>
          <w:lang w:val="da-DK"/>
        </w:rPr>
        <w:t>.</w:t>
      </w:r>
    </w:p>
    <w:p w:rsidR="003658C2" w:rsidRPr="00A21497" w:rsidRDefault="003658C2" w:rsidP="003658C2">
      <w:pPr>
        <w:spacing w:line="264" w:lineRule="auto"/>
        <w:ind w:firstLine="720"/>
        <w:jc w:val="both"/>
        <w:rPr>
          <w:b/>
          <w:sz w:val="28"/>
          <w:szCs w:val="28"/>
          <w:lang w:val="da-DK"/>
        </w:rPr>
      </w:pPr>
      <w:r w:rsidRPr="00A21497">
        <w:rPr>
          <w:b/>
          <w:sz w:val="28"/>
          <w:szCs w:val="28"/>
          <w:lang w:val="da-DK"/>
        </w:rPr>
        <w:t>2. Nguyên nhân của hạn chế</w:t>
      </w:r>
    </w:p>
    <w:p w:rsidR="003658C2" w:rsidRPr="00A21497" w:rsidRDefault="003658C2" w:rsidP="003658C2">
      <w:pPr>
        <w:spacing w:line="264" w:lineRule="auto"/>
        <w:ind w:firstLine="720"/>
        <w:jc w:val="both"/>
        <w:rPr>
          <w:b/>
          <w:sz w:val="28"/>
          <w:szCs w:val="28"/>
          <w:lang w:val="da-DK"/>
        </w:rPr>
      </w:pPr>
      <w:r w:rsidRPr="00A21497">
        <w:rPr>
          <w:b/>
          <w:sz w:val="28"/>
          <w:szCs w:val="28"/>
          <w:lang w:val="da-DK"/>
        </w:rPr>
        <w:t>3. Nội dung ghi nhận giải trình và kết quả khắc phục của công chức/đơn vị chuyên môn kiểm tra</w:t>
      </w:r>
    </w:p>
    <w:p w:rsidR="003658C2" w:rsidRPr="00BB65D0" w:rsidRDefault="003658C2" w:rsidP="003658C2">
      <w:pPr>
        <w:spacing w:line="264" w:lineRule="auto"/>
        <w:ind w:firstLine="720"/>
        <w:jc w:val="both"/>
        <w:rPr>
          <w:b/>
          <w:sz w:val="28"/>
          <w:szCs w:val="28"/>
          <w:lang w:val="da-DK"/>
        </w:rPr>
      </w:pPr>
      <w:r w:rsidRPr="00BB65D0">
        <w:rPr>
          <w:b/>
          <w:sz w:val="28"/>
          <w:szCs w:val="28"/>
          <w:lang w:val="da-DK"/>
        </w:rPr>
        <w:t>II. KẾT LUẬN, KIẾN NGHỊ VÀ BIỆN PHÁP THỰC HIỆN</w:t>
      </w:r>
    </w:p>
    <w:p w:rsidR="003658C2" w:rsidRPr="00BB65D0" w:rsidRDefault="003658C2" w:rsidP="003658C2">
      <w:pPr>
        <w:pStyle w:val="BodyTextIndent"/>
        <w:spacing w:line="264" w:lineRule="auto"/>
        <w:rPr>
          <w:rFonts w:ascii="Times New Roman" w:hAnsi="Times New Roman"/>
          <w:b/>
          <w:lang w:val="da-DK"/>
        </w:rPr>
      </w:pPr>
      <w:r w:rsidRPr="00BB65D0">
        <w:rPr>
          <w:rFonts w:ascii="Times New Roman" w:hAnsi="Times New Roman"/>
          <w:b/>
          <w:szCs w:val="28"/>
          <w:lang w:val="da-DK"/>
        </w:rPr>
        <w:t xml:space="preserve">1. </w:t>
      </w:r>
      <w:r w:rsidRPr="00BB65D0">
        <w:rPr>
          <w:rFonts w:ascii="Times New Roman" w:hAnsi="Times New Roman"/>
          <w:b/>
          <w:lang w:val="da-DK"/>
        </w:rPr>
        <w:t xml:space="preserve">Kết luận </w:t>
      </w:r>
    </w:p>
    <w:p w:rsidR="003658C2" w:rsidRPr="00BB65D0" w:rsidRDefault="003658C2" w:rsidP="003658C2">
      <w:pPr>
        <w:pStyle w:val="BodyTextIndent"/>
        <w:spacing w:line="264" w:lineRule="auto"/>
        <w:rPr>
          <w:rFonts w:ascii="Times New Roman" w:hAnsi="Times New Roman"/>
          <w:lang w:val="da-DK"/>
        </w:rPr>
      </w:pPr>
      <w:r w:rsidRPr="00BB65D0">
        <w:rPr>
          <w:rFonts w:ascii="Times New Roman" w:hAnsi="Times New Roman"/>
          <w:lang w:val="da-DK"/>
        </w:rPr>
        <w:t xml:space="preserve">Kết luận cụ thể từng nội dung được kiểm tra, khẳng định những việc công chức/đơn vị chuyên môn tự kiểm tra đã làm đúng, làm tốt và có hiệu quả; chỉ ra những vấn đề còn hạn chế, vi phạm, thực hiện chưa đúng chính sách, pháp luật; xác định rõ tính chất, mức độ vi phạm, hậu quả, thiệt hại do hành vi vi phạm gây ra (nếu có); </w:t>
      </w:r>
      <w:r w:rsidRPr="0026267E">
        <w:rPr>
          <w:rFonts w:ascii="Times New Roman" w:hAnsi="Times New Roman"/>
          <w:szCs w:val="28"/>
          <w:lang w:val="da-DK"/>
        </w:rPr>
        <w:t>và trách nhiệm cá nhân</w:t>
      </w:r>
      <w:r w:rsidRPr="00BB65D0">
        <w:rPr>
          <w:rFonts w:ascii="Times New Roman" w:hAnsi="Times New Roman"/>
          <w:lang w:val="da-DK"/>
        </w:rPr>
        <w:t xml:space="preserve"> để xảy ra vi phạm.</w:t>
      </w:r>
    </w:p>
    <w:p w:rsidR="003658C2" w:rsidRPr="00BB65D0" w:rsidRDefault="003658C2" w:rsidP="003658C2">
      <w:pPr>
        <w:spacing w:line="264" w:lineRule="auto"/>
        <w:ind w:firstLine="720"/>
        <w:jc w:val="both"/>
        <w:rPr>
          <w:b/>
          <w:sz w:val="28"/>
          <w:szCs w:val="28"/>
          <w:lang w:val="da-DK"/>
        </w:rPr>
      </w:pPr>
      <w:r w:rsidRPr="00BB65D0">
        <w:rPr>
          <w:b/>
          <w:sz w:val="28"/>
          <w:szCs w:val="28"/>
          <w:lang w:val="da-DK"/>
        </w:rPr>
        <w:t xml:space="preserve">2. Kiến nghị </w:t>
      </w:r>
    </w:p>
    <w:p w:rsidR="003658C2" w:rsidRPr="00BB65D0" w:rsidRDefault="003658C2" w:rsidP="003658C2">
      <w:pPr>
        <w:spacing w:line="264" w:lineRule="auto"/>
        <w:ind w:firstLine="720"/>
        <w:jc w:val="both"/>
        <w:rPr>
          <w:sz w:val="28"/>
          <w:szCs w:val="28"/>
          <w:lang w:val="da-DK"/>
        </w:rPr>
      </w:pPr>
      <w:r w:rsidRPr="00BB65D0">
        <w:rPr>
          <w:sz w:val="28"/>
          <w:szCs w:val="28"/>
          <w:lang w:val="da-DK"/>
        </w:rPr>
        <w:t xml:space="preserve">2.1. Kiến nghị đối với cơ quan quản lý cấp trên </w:t>
      </w:r>
    </w:p>
    <w:p w:rsidR="003658C2" w:rsidRPr="00BB65D0" w:rsidRDefault="003658C2" w:rsidP="003658C2">
      <w:pPr>
        <w:spacing w:line="264" w:lineRule="auto"/>
        <w:ind w:firstLine="720"/>
        <w:jc w:val="both"/>
        <w:rPr>
          <w:sz w:val="28"/>
          <w:szCs w:val="28"/>
          <w:lang w:val="da-DK"/>
        </w:rPr>
      </w:pPr>
      <w:r w:rsidRPr="00BB65D0">
        <w:rPr>
          <w:sz w:val="28"/>
          <w:szCs w:val="28"/>
          <w:lang w:val="da-DK"/>
        </w:rPr>
        <w:t>2.2. Kiến nghị các cơ quan có thẩm quyền liên quan</w:t>
      </w:r>
    </w:p>
    <w:p w:rsidR="003658C2" w:rsidRPr="00BB65D0" w:rsidRDefault="003658C2" w:rsidP="003658C2">
      <w:pPr>
        <w:spacing w:line="264" w:lineRule="auto"/>
        <w:ind w:firstLine="720"/>
        <w:jc w:val="both"/>
        <w:rPr>
          <w:b/>
          <w:sz w:val="28"/>
          <w:szCs w:val="28"/>
          <w:lang w:val="da-DK"/>
        </w:rPr>
      </w:pPr>
      <w:r w:rsidRPr="00BB65D0">
        <w:rPr>
          <w:b/>
          <w:sz w:val="28"/>
          <w:szCs w:val="28"/>
          <w:lang w:val="da-DK"/>
        </w:rPr>
        <w:t>3. Biện pháp thực hiện</w:t>
      </w:r>
    </w:p>
    <w:p w:rsidR="003658C2" w:rsidRPr="00BB65D0" w:rsidRDefault="003658C2" w:rsidP="003658C2">
      <w:pPr>
        <w:spacing w:line="264" w:lineRule="auto"/>
        <w:ind w:firstLine="720"/>
        <w:jc w:val="both"/>
        <w:rPr>
          <w:sz w:val="28"/>
          <w:szCs w:val="28"/>
          <w:lang w:val="da-DK"/>
        </w:rPr>
      </w:pPr>
      <w:r w:rsidRPr="00BB65D0">
        <w:rPr>
          <w:sz w:val="28"/>
          <w:szCs w:val="28"/>
          <w:lang w:val="da-DK"/>
        </w:rPr>
        <w:t>3.1. Biện pháp khắc phục hạn chế, vi phạm của công chức/đơn vị chuyên môn được kiểm tra: Yêu cầu các biện pháp khắc phục những tồn tại, hạn chế, vi phạm, thời gian thực hiện.</w:t>
      </w:r>
    </w:p>
    <w:p w:rsidR="003658C2" w:rsidRPr="00BB65D0" w:rsidRDefault="003658C2" w:rsidP="003658C2">
      <w:pPr>
        <w:spacing w:line="264" w:lineRule="auto"/>
        <w:ind w:firstLine="720"/>
        <w:jc w:val="both"/>
        <w:rPr>
          <w:sz w:val="28"/>
          <w:szCs w:val="28"/>
          <w:lang w:val="da-DK"/>
        </w:rPr>
      </w:pPr>
      <w:r w:rsidRPr="00BB65D0">
        <w:rPr>
          <w:sz w:val="28"/>
          <w:szCs w:val="28"/>
          <w:lang w:val="da-DK"/>
        </w:rPr>
        <w:t xml:space="preserve">3.2. Biện pháp xem xét, xử lý trách nhiệm của cơ quan quản </w:t>
      </w:r>
      <w:r>
        <w:rPr>
          <w:sz w:val="28"/>
          <w:szCs w:val="28"/>
          <w:lang w:val="da-DK"/>
        </w:rPr>
        <w:t>lý công chức/đơn vị chuyên môn, trách nhiệm cá nhân để xảy ra vi phạm</w:t>
      </w:r>
      <w:r w:rsidRPr="00474A04">
        <w:rPr>
          <w:sz w:val="28"/>
          <w:szCs w:val="28"/>
          <w:lang w:val="da-DK"/>
        </w:rPr>
        <w:t xml:space="preserve">, thời gian </w:t>
      </w:r>
      <w:r>
        <w:rPr>
          <w:sz w:val="28"/>
          <w:szCs w:val="28"/>
          <w:lang w:val="da-DK"/>
        </w:rPr>
        <w:t>thực hiện</w:t>
      </w:r>
      <w:r w:rsidRPr="00474A04">
        <w:rPr>
          <w:sz w:val="28"/>
          <w:szCs w:val="28"/>
          <w:lang w:val="da-DK"/>
        </w:rPr>
        <w:t>.</w:t>
      </w:r>
    </w:p>
    <w:p w:rsidR="003658C2" w:rsidRPr="00BB65D0" w:rsidRDefault="003658C2" w:rsidP="003658C2">
      <w:pPr>
        <w:spacing w:line="264" w:lineRule="auto"/>
        <w:ind w:firstLine="720"/>
        <w:jc w:val="both"/>
        <w:rPr>
          <w:b/>
          <w:sz w:val="28"/>
          <w:szCs w:val="28"/>
          <w:lang w:val="da-DK"/>
        </w:rPr>
      </w:pPr>
      <w:r w:rsidRPr="00BB65D0">
        <w:rPr>
          <w:b/>
          <w:sz w:val="28"/>
          <w:szCs w:val="28"/>
          <w:lang w:val="da-DK"/>
        </w:rPr>
        <w:t xml:space="preserve">III. TỔ CHỨC THỰC HIỆN </w:t>
      </w:r>
    </w:p>
    <w:p w:rsidR="003658C2" w:rsidRDefault="003658C2" w:rsidP="003658C2">
      <w:pPr>
        <w:spacing w:after="120" w:line="264" w:lineRule="auto"/>
        <w:ind w:firstLine="720"/>
        <w:jc w:val="both"/>
        <w:rPr>
          <w:sz w:val="28"/>
          <w:szCs w:val="28"/>
          <w:lang w:val="da-DK"/>
        </w:rPr>
      </w:pPr>
      <w:r w:rsidRPr="00BB65D0">
        <w:rPr>
          <w:sz w:val="28"/>
          <w:szCs w:val="28"/>
          <w:lang w:val="da-DK"/>
        </w:rPr>
        <w:lastRenderedPageBreak/>
        <w:t>Trách nhiệm của tập thể, cá nhân thực hiện kết luận</w:t>
      </w:r>
      <w:r>
        <w:rPr>
          <w:sz w:val="28"/>
          <w:szCs w:val="28"/>
          <w:lang w:val="da-DK"/>
        </w:rPr>
        <w:t xml:space="preserve"> tự</w:t>
      </w:r>
      <w:r w:rsidRPr="00BB65D0">
        <w:rPr>
          <w:sz w:val="28"/>
          <w:szCs w:val="28"/>
          <w:lang w:val="da-DK"/>
        </w:rPr>
        <w:t xml:space="preserve"> kiểm tra; thời gian thực hiện, thời hạn báo cáo kết quả thực hiện kết luận.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45"/>
        <w:gridCol w:w="4076"/>
      </w:tblGrid>
      <w:tr w:rsidR="003658C2" w:rsidRPr="00DE3A42" w:rsidTr="00B5688A">
        <w:tc>
          <w:tcPr>
            <w:tcW w:w="6345" w:type="dxa"/>
            <w:shd w:val="clear" w:color="auto" w:fill="auto"/>
          </w:tcPr>
          <w:p w:rsidR="003658C2" w:rsidRPr="00DE3A42" w:rsidRDefault="003658C2" w:rsidP="00B5688A">
            <w:pPr>
              <w:tabs>
                <w:tab w:val="center" w:pos="4956"/>
                <w:tab w:val="left" w:pos="5040"/>
                <w:tab w:val="left" w:pos="6170"/>
              </w:tabs>
              <w:spacing w:line="264" w:lineRule="auto"/>
              <w:jc w:val="both"/>
              <w:rPr>
                <w:lang w:val="da-DK"/>
              </w:rPr>
            </w:pPr>
            <w:r w:rsidRPr="00DE3A42">
              <w:rPr>
                <w:b/>
                <w:i/>
                <w:lang w:val="da-DK"/>
              </w:rPr>
              <w:t>Nơi nhận:</w:t>
            </w:r>
            <w:r w:rsidRPr="00DE3A42">
              <w:rPr>
                <w:lang w:val="da-DK"/>
              </w:rPr>
              <w:tab/>
            </w:r>
            <w:r w:rsidRPr="00DE3A42">
              <w:rPr>
                <w:lang w:val="da-DK"/>
              </w:rPr>
              <w:tab/>
            </w:r>
            <w:r w:rsidRPr="00DE3A42">
              <w:rPr>
                <w:lang w:val="da-DK"/>
              </w:rPr>
              <w:tab/>
            </w:r>
          </w:p>
          <w:p w:rsidR="003658C2" w:rsidRPr="00DE3A42" w:rsidRDefault="003658C2" w:rsidP="00B5688A">
            <w:pPr>
              <w:tabs>
                <w:tab w:val="left" w:pos="7747"/>
              </w:tabs>
              <w:spacing w:line="264" w:lineRule="auto"/>
              <w:jc w:val="both"/>
              <w:rPr>
                <w:sz w:val="22"/>
                <w:lang w:val="da-DK"/>
              </w:rPr>
            </w:pPr>
            <w:r w:rsidRPr="00DE3A42">
              <w:rPr>
                <w:sz w:val="22"/>
                <w:lang w:val="da-DK"/>
              </w:rPr>
              <w:t>- (1) (để b/c);</w:t>
            </w:r>
            <w:r w:rsidRPr="00DE3A42">
              <w:rPr>
                <w:sz w:val="22"/>
                <w:lang w:val="da-DK"/>
              </w:rPr>
              <w:tab/>
            </w:r>
          </w:p>
          <w:p w:rsidR="003658C2" w:rsidRPr="00DE3A42" w:rsidRDefault="003658C2" w:rsidP="00B5688A">
            <w:pPr>
              <w:tabs>
                <w:tab w:val="center" w:pos="4956"/>
              </w:tabs>
              <w:spacing w:line="264" w:lineRule="auto"/>
              <w:jc w:val="both"/>
              <w:rPr>
                <w:sz w:val="22"/>
                <w:lang w:val="da-DK"/>
              </w:rPr>
            </w:pPr>
            <w:r w:rsidRPr="00DE3A42">
              <w:rPr>
                <w:sz w:val="22"/>
                <w:lang w:val="da-DK"/>
              </w:rPr>
              <w:t>- (2) (để b/c);</w:t>
            </w:r>
          </w:p>
          <w:p w:rsidR="003658C2" w:rsidRPr="00DE3A42" w:rsidRDefault="003658C2" w:rsidP="00B5688A">
            <w:pPr>
              <w:tabs>
                <w:tab w:val="center" w:pos="4956"/>
              </w:tabs>
              <w:spacing w:line="264" w:lineRule="auto"/>
              <w:jc w:val="both"/>
              <w:rPr>
                <w:sz w:val="28"/>
                <w:szCs w:val="28"/>
                <w:lang w:val="da-DK"/>
              </w:rPr>
            </w:pPr>
            <w:r w:rsidRPr="00DE3A42">
              <w:rPr>
                <w:sz w:val="22"/>
                <w:lang w:val="da-DK"/>
              </w:rPr>
              <w:t>- (5) (để t/h);</w:t>
            </w:r>
          </w:p>
        </w:tc>
        <w:tc>
          <w:tcPr>
            <w:tcW w:w="4076" w:type="dxa"/>
            <w:shd w:val="clear" w:color="auto" w:fill="auto"/>
          </w:tcPr>
          <w:p w:rsidR="003658C2" w:rsidRPr="00DE3A42" w:rsidRDefault="003658C2" w:rsidP="00B5688A">
            <w:pPr>
              <w:tabs>
                <w:tab w:val="center" w:pos="4956"/>
                <w:tab w:val="left" w:pos="5040"/>
                <w:tab w:val="left" w:pos="6170"/>
              </w:tabs>
              <w:spacing w:line="264" w:lineRule="auto"/>
              <w:jc w:val="center"/>
              <w:rPr>
                <w:lang w:val="da-DK"/>
              </w:rPr>
            </w:pPr>
            <w:r w:rsidRPr="00DE3A42">
              <w:rPr>
                <w:b/>
                <w:lang w:val="da-DK"/>
              </w:rPr>
              <w:t>THỦ TRƯỞNG CƠ QUAN</w:t>
            </w:r>
            <w:r w:rsidRPr="00DE3A42">
              <w:rPr>
                <w:i/>
                <w:sz w:val="26"/>
                <w:lang w:val="pt-BR"/>
              </w:rPr>
              <w:t xml:space="preserve">                                                                                   </w:t>
            </w:r>
          </w:p>
          <w:p w:rsidR="003658C2" w:rsidRPr="00DE3A42" w:rsidRDefault="003658C2" w:rsidP="00B5688A">
            <w:pPr>
              <w:tabs>
                <w:tab w:val="center" w:pos="4956"/>
              </w:tabs>
              <w:jc w:val="center"/>
              <w:rPr>
                <w:i/>
                <w:lang w:val="pt-BR"/>
              </w:rPr>
            </w:pPr>
            <w:r w:rsidRPr="00DE3A42">
              <w:rPr>
                <w:i/>
                <w:sz w:val="26"/>
                <w:lang w:val="pt-BR"/>
              </w:rPr>
              <w:t xml:space="preserve">(Ký, ghi rõ họ tên)                                                                                      </w:t>
            </w:r>
            <w:r w:rsidRPr="00DE3A42">
              <w:rPr>
                <w:i/>
                <w:sz w:val="26"/>
              </w:rPr>
              <w:t>(Đóng dấu của cơ quan, tổ chức)</w:t>
            </w:r>
          </w:p>
          <w:p w:rsidR="003658C2" w:rsidRPr="00DE3A42" w:rsidRDefault="003658C2" w:rsidP="00B5688A">
            <w:pPr>
              <w:spacing w:line="264" w:lineRule="auto"/>
              <w:jc w:val="both"/>
              <w:rPr>
                <w:sz w:val="28"/>
                <w:szCs w:val="28"/>
                <w:lang w:val="da-DK"/>
              </w:rPr>
            </w:pPr>
          </w:p>
        </w:tc>
      </w:tr>
    </w:tbl>
    <w:p w:rsidR="003658C2" w:rsidRPr="00474A04" w:rsidRDefault="003658C2" w:rsidP="003658C2">
      <w:pPr>
        <w:spacing w:line="264" w:lineRule="auto"/>
        <w:ind w:left="5760"/>
        <w:jc w:val="both"/>
        <w:rPr>
          <w:b/>
          <w:sz w:val="28"/>
          <w:szCs w:val="28"/>
          <w:lang w:val="nl-NL"/>
        </w:rPr>
      </w:pPr>
    </w:p>
    <w:p w:rsidR="003658C2" w:rsidRPr="00474A04" w:rsidRDefault="003658C2" w:rsidP="003658C2">
      <w:pPr>
        <w:spacing w:line="264" w:lineRule="auto"/>
        <w:jc w:val="right"/>
        <w:rPr>
          <w:b/>
          <w:bCs/>
          <w:sz w:val="28"/>
          <w:szCs w:val="28"/>
        </w:rPr>
      </w:pPr>
    </w:p>
    <w:p w:rsidR="003658C2" w:rsidRPr="00474A04" w:rsidRDefault="003658C2" w:rsidP="003658C2">
      <w:pPr>
        <w:numPr>
          <w:ilvl w:val="0"/>
          <w:numId w:val="1"/>
        </w:numPr>
        <w:spacing w:line="264" w:lineRule="auto"/>
        <w:rPr>
          <w:i/>
          <w:iCs/>
        </w:rPr>
      </w:pPr>
      <w:r w:rsidRPr="00474A04">
        <w:rPr>
          <w:i/>
          <w:iCs/>
        </w:rPr>
        <w:t xml:space="preserve">Tên cơ quan </w:t>
      </w:r>
      <w:r>
        <w:rPr>
          <w:i/>
          <w:iCs/>
        </w:rPr>
        <w:t>quản lý cấp trên.</w:t>
      </w:r>
    </w:p>
    <w:p w:rsidR="003658C2" w:rsidRPr="00474A04" w:rsidRDefault="003658C2" w:rsidP="003658C2">
      <w:pPr>
        <w:numPr>
          <w:ilvl w:val="0"/>
          <w:numId w:val="1"/>
        </w:numPr>
        <w:spacing w:line="264" w:lineRule="auto"/>
        <w:rPr>
          <w:i/>
          <w:iCs/>
        </w:rPr>
      </w:pPr>
      <w:r>
        <w:rPr>
          <w:i/>
        </w:rPr>
        <w:t>Cơ quan, tổ chức thực hiện tự kiểm tra.</w:t>
      </w:r>
    </w:p>
    <w:p w:rsidR="003658C2" w:rsidRDefault="003658C2" w:rsidP="003658C2">
      <w:pPr>
        <w:numPr>
          <w:ilvl w:val="0"/>
          <w:numId w:val="1"/>
        </w:numPr>
        <w:spacing w:line="264" w:lineRule="auto"/>
        <w:rPr>
          <w:i/>
          <w:iCs/>
        </w:rPr>
      </w:pPr>
      <w:r>
        <w:rPr>
          <w:i/>
          <w:iCs/>
        </w:rPr>
        <w:t>Đoàn kiểm tra.</w:t>
      </w:r>
    </w:p>
    <w:p w:rsidR="003658C2" w:rsidRPr="00CF3DED" w:rsidRDefault="003658C2" w:rsidP="003658C2">
      <w:pPr>
        <w:numPr>
          <w:ilvl w:val="0"/>
          <w:numId w:val="1"/>
        </w:numPr>
        <w:spacing w:line="264" w:lineRule="auto"/>
        <w:rPr>
          <w:i/>
          <w:iCs/>
        </w:rPr>
      </w:pPr>
      <w:r>
        <w:rPr>
          <w:i/>
          <w:iCs/>
        </w:rPr>
        <w:t>Đơn vị chuyên môn thuộc Cục THADS.</w:t>
      </w:r>
    </w:p>
    <w:p w:rsidR="003658C2" w:rsidRPr="00474A04" w:rsidRDefault="003658C2" w:rsidP="003658C2">
      <w:pPr>
        <w:numPr>
          <w:ilvl w:val="0"/>
          <w:numId w:val="1"/>
        </w:numPr>
        <w:spacing w:line="264" w:lineRule="auto"/>
        <w:rPr>
          <w:i/>
          <w:iCs/>
        </w:rPr>
      </w:pPr>
      <w:r>
        <w:rPr>
          <w:i/>
        </w:rPr>
        <w:t>TCTHADS/CTHADS/CCTHADS.</w:t>
      </w:r>
    </w:p>
    <w:p w:rsidR="003658C2" w:rsidRPr="00474A04" w:rsidRDefault="003658C2" w:rsidP="003658C2">
      <w:pPr>
        <w:numPr>
          <w:ilvl w:val="0"/>
          <w:numId w:val="1"/>
        </w:numPr>
        <w:tabs>
          <w:tab w:val="center" w:pos="4956"/>
        </w:tabs>
        <w:spacing w:line="264" w:lineRule="auto"/>
        <w:jc w:val="both"/>
        <w:rPr>
          <w:i/>
          <w:sz w:val="22"/>
          <w:lang w:val="pt-BR"/>
        </w:rPr>
      </w:pPr>
      <w:r>
        <w:rPr>
          <w:i/>
          <w:sz w:val="22"/>
          <w:lang w:val="pt-BR"/>
        </w:rPr>
        <w:t>Các cơ quan, cá nhân có liên quan.</w:t>
      </w:r>
    </w:p>
    <w:p w:rsidR="00A81865" w:rsidRDefault="00A81865">
      <w:bookmarkStart w:id="0" w:name="_GoBack"/>
      <w:bookmarkEnd w:id="0"/>
    </w:p>
    <w:sectPr w:rsidR="00A81865" w:rsidSect="003658C2">
      <w:pgSz w:w="12240" w:h="15840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B244F7"/>
    <w:multiLevelType w:val="hybridMultilevel"/>
    <w:tmpl w:val="6BD2F866"/>
    <w:lvl w:ilvl="0" w:tplc="BBB22B0A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ED3"/>
    <w:rsid w:val="00184ED3"/>
    <w:rsid w:val="003658C2"/>
    <w:rsid w:val="00A81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8C2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3658C2"/>
    <w:pPr>
      <w:ind w:firstLine="720"/>
      <w:jc w:val="both"/>
    </w:pPr>
    <w:rPr>
      <w:rFonts w:ascii=".VnTime" w:hAnsi=".VnTime"/>
      <w:sz w:val="28"/>
    </w:rPr>
  </w:style>
  <w:style w:type="character" w:customStyle="1" w:styleId="BodyTextIndentChar">
    <w:name w:val="Body Text Indent Char"/>
    <w:basedOn w:val="DefaultParagraphFont"/>
    <w:link w:val="BodyTextIndent"/>
    <w:rsid w:val="003658C2"/>
    <w:rPr>
      <w:rFonts w:ascii=".VnTime" w:eastAsia="Times New Roman" w:hAnsi=".VnTime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8C2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3658C2"/>
    <w:pPr>
      <w:ind w:firstLine="720"/>
      <w:jc w:val="both"/>
    </w:pPr>
    <w:rPr>
      <w:rFonts w:ascii=".VnTime" w:hAnsi=".VnTime"/>
      <w:sz w:val="28"/>
    </w:rPr>
  </w:style>
  <w:style w:type="character" w:customStyle="1" w:styleId="BodyTextIndentChar">
    <w:name w:val="Body Text Indent Char"/>
    <w:basedOn w:val="DefaultParagraphFont"/>
    <w:link w:val="BodyTextIndent"/>
    <w:rsid w:val="003658C2"/>
    <w:rPr>
      <w:rFonts w:ascii=".VnTime" w:eastAsia="Times New Roman" w:hAnsi=".VnTime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41C793-F2F3-4755-8474-1A93FEEB9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362</Words>
  <Characters>2065</Characters>
  <Application>Microsoft Office Word</Application>
  <DocSecurity>0</DocSecurity>
  <Lines>17</Lines>
  <Paragraphs>4</Paragraphs>
  <ScaleCrop>false</ScaleCrop>
  <Company/>
  <LinksUpToDate>false</LinksUpToDate>
  <CharactersWithSpaces>2423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luchh_kntc</dc:creator>
  <cp:keywords/>
  <dc:description/>
  <cp:lastModifiedBy>luchh_kntc</cp:lastModifiedBy>
  <cp:revision>2</cp:revision>
  <dcterms:created xsi:type="dcterms:W3CDTF">2021-03-08T08:38:00Z</dcterms:created>
  <dcterms:modified xsi:type="dcterms:W3CDTF">2021-03-08T08:39:00Z</dcterms:modified>
</cp:coreProperties>
</file>